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7" type="#_x0000_t158" style="position:absolute;margin-left:43.45pt;margin-top:-37.05pt;width:397.9pt;height:188.55pt;z-index:251667456" adj="137" fillcolor="#3cf" strokecolor="#009" strokeweight="1pt">
            <v:shadow on="t" color="#009" offset="7pt,-7pt"/>
            <v:textpath style="font-family:&quot;Impact&quot;;v-text-spacing:52429f;v-text-kern:t" trim="t" fitpath="t" xscale="f" string="SERVICIOS &#10;PÚBLICOS&#10;MUNICIPALES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pict>
          <v:group id="_x0000_s1026" style="position:absolute;margin-left:43.45pt;margin-top:5.1pt;width:379.2pt;height:345pt;z-index:251660288" coordorigin="2416,2846" coordsize="7584,6900">
            <v:shape id="_x0000_s1027" type="#_x0000_t158" style="position:absolute;left:2416;top:2846;width:7584;height:1424" fillcolor="#3cf" strokecolor="#009" strokeweight="1pt">
              <v:shadow on="t" color="#009" offset="7pt,-7pt"/>
              <v:textpath style="font-family:&quot;Impact&quot;;v-text-spacing:52429f;v-text-kern:t" trim="t" fitpath="t" xscale="f" string="ADMINISTRACIÓN 2012-2015"/>
            </v:shape>
            <v:group id="_x0000_s1028" style="position:absolute;left:2960;top:5435;width:6426;height:4311" coordorigin="2963,8538" coordsize="6426,4311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29" type="#_x0000_t136" style="position:absolute;left:3326;top:11380;width:6063;height:1469" fillcolor="#9400ed" strokecolor="#eaeaea" strokeweight="1pt">
                <v:fill color2="blue" angle="-90" colors="0 #a603ab;13763f #0819fb;22938f #1a8d48;34079f yellow;47841f #ee3f17;57672f #e81766;1 #a603ab" method="none" type="gradient"/>
                <v:shadow on="t" type="perspective" color="silver" opacity="52429f" origin="-.5,.5" matrix=",46340f,,.5,,-4768371582e-16"/>
                <v:textpath style="font-family:&quot;Arial Black&quot;;font-weight:bold;v-text-kern:t" trim="t" fitpath="t" string="MARZO 2015&#10;"/>
              </v:shape>
              <v:shape id="_x0000_s1030" type="#_x0000_t158" style="position:absolute;left:2963;top:8538;width:6166;height:1798" fillcolor="#3cf" strokecolor="#009" strokeweight="1pt">
                <v:shadow on="t" color="#009" offset="7pt,-7pt"/>
                <v:textpath style="font-family:&quot;Impact&quot;;v-text-spacing:52429f;v-text-kern:t" trim="t" fitpath="t" xscale="f" string="EL GRULLO, JALISCO."/>
              </v:shape>
            </v:group>
          </v:group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1" type="#_x0000_t136" style="position:absolute;margin-left:46.45pt;margin-top:21.65pt;width:326.5pt;height:67.05pt;z-index:25166131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Programa de &#10;Separación de Residuos&quot;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496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622"/>
        <w:gridCol w:w="2312"/>
        <w:gridCol w:w="1026"/>
      </w:tblGrid>
      <w:tr w:rsidR="005D6AEA" w:rsidRPr="004E00AB" w:rsidTr="009618D4">
        <w:trPr>
          <w:trHeight w:val="330"/>
          <w:jc w:val="center"/>
        </w:trPr>
        <w:tc>
          <w:tcPr>
            <w:tcW w:w="4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MES DE MARZO 2015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KGR.</w:t>
            </w:r>
          </w:p>
        </w:tc>
      </w:tr>
      <w:tr w:rsidR="005D6AEA" w:rsidRPr="004E00AB" w:rsidTr="009618D4">
        <w:trPr>
          <w:trHeight w:val="315"/>
          <w:jc w:val="center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ORGANICA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22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89.370</w:t>
            </w:r>
          </w:p>
        </w:tc>
      </w:tr>
      <w:tr w:rsidR="005D6AEA" w:rsidRPr="004E00AB" w:rsidTr="009618D4">
        <w:trPr>
          <w:trHeight w:val="315"/>
          <w:jc w:val="center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76.815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59.670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225.855</w:t>
            </w:r>
          </w:p>
        </w:tc>
      </w:tr>
      <w:tr w:rsidR="005D6AEA" w:rsidRPr="004E00AB" w:rsidTr="009618D4">
        <w:trPr>
          <w:trHeight w:val="315"/>
          <w:jc w:val="center"/>
        </w:trPr>
        <w:tc>
          <w:tcPr>
            <w:tcW w:w="16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INORGANICA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2.950</w:t>
            </w:r>
          </w:p>
        </w:tc>
      </w:tr>
      <w:tr w:rsidR="005D6AEA" w:rsidRPr="004E00AB" w:rsidTr="009618D4">
        <w:trPr>
          <w:trHeight w:val="315"/>
          <w:jc w:val="center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FORD 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17.820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16.200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36.970</w:t>
            </w:r>
          </w:p>
        </w:tc>
      </w:tr>
      <w:tr w:rsidR="005D6AEA" w:rsidRPr="004E00AB" w:rsidTr="009618D4">
        <w:trPr>
          <w:trHeight w:val="315"/>
          <w:jc w:val="center"/>
        </w:trPr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BASURA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RAM 39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80.460</w:t>
            </w:r>
          </w:p>
        </w:tc>
      </w:tr>
      <w:tr w:rsidR="005D6AEA" w:rsidRPr="004E00AB" w:rsidTr="009618D4">
        <w:trPr>
          <w:trHeight w:val="315"/>
          <w:jc w:val="center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 xml:space="preserve">DINA30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263.250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INTERNACIONAL 41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96.795</w:t>
            </w:r>
          </w:p>
        </w:tc>
      </w:tr>
      <w:tr w:rsidR="005D6AEA" w:rsidRPr="004E00AB" w:rsidTr="009618D4">
        <w:trPr>
          <w:trHeight w:val="330"/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440.505</w:t>
            </w:r>
          </w:p>
        </w:tc>
      </w:tr>
    </w:tbl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2" type="#_x0000_t136" style="position:absolute;margin-left:33.65pt;margin-top:5pt;width:326.5pt;height:67.05pt;z-index:251662336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Ventas del Centro de Acopio&quot;"/>
            <w10:wrap type="square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6797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300"/>
        <w:gridCol w:w="2311"/>
        <w:gridCol w:w="1200"/>
        <w:gridCol w:w="1986"/>
      </w:tblGrid>
      <w:tr w:rsidR="005D6AEA" w:rsidRPr="004E00AB" w:rsidTr="009618D4">
        <w:trPr>
          <w:trHeight w:val="31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CANTIDAD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 COSTO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LECHERO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120.00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BOTELLA DE 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100PZAS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125.00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05/03/2015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VIDRIO 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29925K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26,932.50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BOTE DE LAMINA 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399K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439.00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18/03/2015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PLASTICO PET 2.80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2405K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6,734.00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PLASTICO RIGIDO 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410K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820.00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BOTE 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400PZAS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120.00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VIDRIO 1.25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100PZAS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125.00 </w:t>
            </w:r>
          </w:p>
        </w:tc>
      </w:tr>
      <w:tr w:rsidR="005D6AEA" w:rsidRPr="004E00AB" w:rsidTr="009618D4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>23/03/2015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ALUMINIO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10K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$                      170.00 </w:t>
            </w:r>
          </w:p>
        </w:tc>
      </w:tr>
      <w:tr w:rsidR="005D6AEA" w:rsidRPr="004E00AB" w:rsidTr="009618D4">
        <w:trPr>
          <w:trHeight w:val="375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4E00AB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E00A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$     35,585.50 </w:t>
            </w:r>
          </w:p>
        </w:tc>
      </w:tr>
    </w:tbl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3" type="#_x0000_t136" style="position:absolute;margin-left:51.3pt;margin-top:-19.35pt;width:326.5pt;height:67.05pt;z-index:251663360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Alumbrado Público&quot;"/>
            <w10:wrap type="square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70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1202"/>
        <w:gridCol w:w="3480"/>
        <w:gridCol w:w="1820"/>
        <w:gridCol w:w="1200"/>
      </w:tblGrid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 QUE SE ATENDIO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DOMICILIO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LUGAR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CANTIDAD REPARADA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FRENTE AL KINDER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PUERTA DE BARRO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PUERTA DE BARRO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BAJO EL PUENTE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 LAJA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KIOSCO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 LAJA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CIPRE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BUGAMBILIA 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HIDALGO Y LOPEZ MATEOS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GERONIMO PEREZ / VARIAS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LAS PILAS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IGNACIO ZARAGOZA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LEONA VICARIO ENTRE MPIO. LIBRE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BUGAMBILIA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PRIV. DE DICIEMBRE 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DIVICION DEL NORTE 522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LAURA COSIO 47 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ALDAMA 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MANUEL DOBLADO 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COSIO BIDAURI ESQ. FRANCISCO VILLA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TEXCOCO 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VARIAS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 LAJA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JUAN VALDIVIA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LEONA VICARIO ESQ. NICOLAS BRAVO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MUNICIPIO LIBRE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PRIV. ALAMO ENTRE ANDRES GOMEZ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 DE NOVIEMBRE 414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BERNARDO ROSAS 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HIDALGO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COL. COL. IXTLAN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EUCALIPTO 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LEON LEPE 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 DE FEBRERO 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06/03/2015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UNIDAD CANCHA DE BEIS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06/03/2015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EMILIANO ZAPATA 251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06/03/2015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ABASOLO 199 ESQ. FELIPE ANGELES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06/03/2015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ABASOLO 208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XOCHIMICO 255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JALAPA 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JUAN VALDIVIA 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ORESTES LOPEZ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JESUS MADERA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KINDER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TEMPIZQUE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HIDALGO 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AGUSTIN MELGAR 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LOPEZ MATEOS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CACALOTE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LOPEZ MATEOS 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JARDIN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LAS PILAS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BRISA ESQ. COLOMOS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NIÑOS HEROES 162 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PROL. HIDALGO 858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JALISCO 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JUAN VALDIVIA ESQ. MARIANO JIMENEZ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PIPA ES. ALVARO VELAZCO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ALVARO VELAZCO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ARRAYAN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HIDALGO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XILOJUCHITLAN 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DOMO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RANCHO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GORGONIA RIVERA 253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AMADO NERVO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LOPEZ RAYON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CALLEJON GIRASOL 392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VIOLETA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LOPEZ RAYON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CAMINO LIENZO CHARRO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URBANO ROSALES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ARRAYAN 9 Y 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ZARZAMORA 818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LEONA VICARIO 635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COL. MAESTROS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MORELOS 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23/03/2015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LIBERTAD 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NIÑOS HEROES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TEXCOCO 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CANCHA DEL PROGRESO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BRISA Y JUAN TORREROS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PASO REAL 320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XICOTENCATL 523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CASIMIRO CASTILLO 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SALIDA A EL AGUACATE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PRIV. DEL SUR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HIDALGO 249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LAZARO CARDENAS 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AYUQUILA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INDEPENDENCIA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26/03/2015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CARMEN SERDAN 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 DE NOVIEMBRE 437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EUCALIPTO 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LEONA VICARIO 321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PORFIRIO NAVA 204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AVASOLO ESQ. DIAZ ORDAZ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FELIPE ANGELES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VIOLETA 195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MARIANO JIMENEZ 238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URBANO ROSALES ESQ. INDEPENDENCIA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30/03/2015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LAZARO CARDENAS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TEMPIZQUE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MARCELINO HERNANDEZ  ESQ. JESUS MADRA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CEMENTERIO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31/03/2015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PASO REAL 320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EL GRULLO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</w:tr>
      <w:tr w:rsidR="005D6AEA" w:rsidRPr="00ED4823" w:rsidTr="009618D4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156</w:t>
            </w:r>
          </w:p>
        </w:tc>
      </w:tr>
    </w:tbl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4" type="#_x0000_t136" style="position:absolute;margin-left:67.6pt;margin-top:16.1pt;width:326.5pt;height:67.05pt;z-index:251664384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Actividades realizadas&#10;en Parques y Jardines&quot;"/>
            <w10:wrap type="square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7420" w:type="dxa"/>
        <w:jc w:val="center"/>
        <w:tblInd w:w="20" w:type="dxa"/>
        <w:tblCellMar>
          <w:left w:w="70" w:type="dxa"/>
          <w:right w:w="70" w:type="dxa"/>
        </w:tblCellMar>
        <w:tblLook w:val="04A0"/>
      </w:tblPr>
      <w:tblGrid>
        <w:gridCol w:w="2040"/>
        <w:gridCol w:w="5380"/>
      </w:tblGrid>
      <w:tr w:rsidR="005D6AEA" w:rsidRPr="00ED4823" w:rsidTr="009618D4">
        <w:trPr>
          <w:trHeight w:val="537"/>
          <w:jc w:val="center"/>
        </w:trPr>
        <w:tc>
          <w:tcPr>
            <w:tcW w:w="7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  <w:t>INFORME DE MARZO 2015</w:t>
            </w:r>
          </w:p>
        </w:tc>
      </w:tr>
      <w:tr w:rsidR="005D6AEA" w:rsidRPr="00ED4823" w:rsidTr="009618D4">
        <w:trPr>
          <w:trHeight w:val="537"/>
          <w:jc w:val="center"/>
        </w:trPr>
        <w:tc>
          <w:tcPr>
            <w:tcW w:w="7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ES"/>
              </w:rPr>
            </w:pP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LUNES 02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POR LAS CALLES: EUGENIO ESPINOZA Y LOPEZ MARZO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CORTO 1 ARBOL POR LA CALLE OBREGON</w:t>
            </w:r>
          </w:p>
        </w:tc>
      </w:tr>
      <w:tr w:rsidR="005D6AEA" w:rsidRPr="00ED4823" w:rsidTr="009618D4">
        <w:trPr>
          <w:trHeight w:val="315"/>
          <w:jc w:val="center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CARRETERA SALIDA AL INGENIO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MARTES 03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ARBOLES POR LA CALLE LOPEZ MATEOS Y 16 DE SEPTIEMBRE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CARRETERIA SALIDA AL INGENIO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04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POR LA CALLE LOPEZ MATEOS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CORTARON 3 ARBOLES POR LA CALLE OBREGON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JUEVES 05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1 ARBOL POR LA CALLE LOPEZ MATEOS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VIERNES 06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ARBOL EN LA CASA DE LOS JUBILADOS</w:t>
            </w:r>
          </w:p>
        </w:tc>
      </w:tr>
      <w:tr w:rsidR="005D6AEA" w:rsidRPr="00ED4823" w:rsidTr="009618D4">
        <w:trPr>
          <w:trHeight w:val="39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GUILLERMO PRIETO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LUNES 09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CORTO ARBOL EN LA IGLECIA DE LA LAJA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MARTES 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POR LA CALLE GUILLERMO PRIETO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PODO POR LA CALLE MARIANO JIMENEZ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11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AMADO NERVO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JUEVES 12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EN EL TEMPLO D TALPITA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PERIFERICO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VIERNES 13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CENTRO DE ACOPIO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DESPUNTO ARBOL POR LA CALLE AMADO NERVO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MARTES 17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CORTARON 2 ARBOLES EN LA CANCHA DE FUTBOL DE LAS PILAS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SACO TALLO DE LOS ARBOLES DEL JARDIN DE LAS PILAS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CANCHA EL PROGRESO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DOMO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MARTES 18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HERLINDA MANCILLA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JUEVES 19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LAS CALLLES HERLINDA MANCILLA Y PRIVADA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VIERNES 20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PANTEON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CORTO ARBOL EN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LUNES 23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PODARON ARBOLES POR LA CALLE MORELOS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MARTES 24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EN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MIERCOLES 25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POR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JUEVES 26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POR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VIERNES 27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POR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LUNES 30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POR LA SECUNDARIA FEDERAL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MARTES 31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LIMPIO EL CEMENTERIO</w:t>
            </w:r>
          </w:p>
        </w:tc>
      </w:tr>
      <w:tr w:rsidR="005D6AEA" w:rsidRPr="00ED4823" w:rsidTr="009618D4">
        <w:trPr>
          <w:trHeight w:val="600"/>
          <w:jc w:val="center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SE DESPUNTARON ARBOLES POR LA SECUNDARIA FEDERAL</w:t>
            </w:r>
          </w:p>
        </w:tc>
      </w:tr>
    </w:tbl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5" type="#_x0000_t136" style="position:absolute;margin-left:57.25pt;margin-top:5.35pt;width:326.5pt;height:67.05pt;z-index:251665408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Reportes realizados &#10;en el Cementrio Municipal&quot;"/>
            <w10:wrap type="square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pPr w:leftFromText="141" w:rightFromText="141" w:vertAnchor="page" w:horzAnchor="margin" w:tblpXSpec="center" w:tblpY="4519"/>
        <w:tblW w:w="6809" w:type="dxa"/>
        <w:tblCellMar>
          <w:left w:w="70" w:type="dxa"/>
          <w:right w:w="70" w:type="dxa"/>
        </w:tblCellMar>
        <w:tblLook w:val="04A0"/>
      </w:tblPr>
      <w:tblGrid>
        <w:gridCol w:w="1992"/>
        <w:gridCol w:w="1200"/>
        <w:gridCol w:w="1217"/>
        <w:gridCol w:w="1200"/>
        <w:gridCol w:w="1200"/>
      </w:tblGrid>
      <w:tr w:rsidR="005D6AEA" w:rsidRPr="00ED4823" w:rsidTr="009618D4">
        <w:trPr>
          <w:trHeight w:val="315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FECHA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FOSA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MANZANA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SECCION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MEDIDAS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9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2X2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16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263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17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18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18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6X3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186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30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3X3</w:t>
            </w:r>
          </w:p>
        </w:tc>
      </w:tr>
      <w:tr w:rsidR="005D6AEA" w:rsidRPr="00ED4823" w:rsidTr="009618D4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31 de Marzo de 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2X1</w:t>
            </w:r>
          </w:p>
        </w:tc>
      </w:tr>
    </w:tbl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621C23" w:rsidP="005D6AE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es-ES"/>
        </w:rPr>
        <w:lastRenderedPageBreak/>
        <w:pict>
          <v:shape id="_x0000_s1036" type="#_x0000_t136" style="position:absolute;margin-left:72.2pt;margin-top:2.75pt;width:326.5pt;height:67.05pt;z-index:251666432" strokecolor="#e36c0a [2409]">
            <v:fill color2="#aaa" type="gradient"/>
            <v:shadow on="t" color="#4d4d4d" opacity="52429f" offset=",3pt"/>
            <v:textpath style="font-family:&quot;Arial Black&quot;;font-size:24pt;v-text-spacing:78650f;v-text-kern:t" trim="t" fitpath="t" string="&quot;Sacrificios del Rastro&quot;"/>
            <w10:wrap type="square"/>
          </v:shape>
        </w:pict>
      </w: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3600" w:type="dxa"/>
        <w:jc w:val="center"/>
        <w:tblInd w:w="3265" w:type="dxa"/>
        <w:tblCellMar>
          <w:left w:w="70" w:type="dxa"/>
          <w:right w:w="70" w:type="dxa"/>
        </w:tblCellMar>
        <w:tblLook w:val="04A0"/>
      </w:tblPr>
      <w:tblGrid>
        <w:gridCol w:w="909"/>
        <w:gridCol w:w="1437"/>
        <w:gridCol w:w="1254"/>
      </w:tblGrid>
      <w:tr w:rsidR="005D6AEA" w:rsidRPr="00ED4823" w:rsidTr="009618D4">
        <w:trPr>
          <w:trHeight w:val="375"/>
          <w:jc w:val="center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MES DE MARZO 2015</w:t>
            </w:r>
          </w:p>
        </w:tc>
      </w:tr>
      <w:tr w:rsidR="005D6AEA" w:rsidRPr="00ED4823" w:rsidTr="009618D4">
        <w:trPr>
          <w:trHeight w:val="37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DIA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BOVINOS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CERDOS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40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54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47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39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49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38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51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22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48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36</w:t>
            </w:r>
          </w:p>
        </w:tc>
      </w:tr>
      <w:tr w:rsidR="005D6AEA" w:rsidRPr="00ED4823" w:rsidTr="009618D4">
        <w:trPr>
          <w:trHeight w:val="30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13</w:t>
            </w:r>
          </w:p>
        </w:tc>
      </w:tr>
      <w:tr w:rsidR="005D6AEA" w:rsidRPr="00ED4823" w:rsidTr="009618D4">
        <w:trPr>
          <w:trHeight w:val="330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58</w:t>
            </w:r>
          </w:p>
        </w:tc>
      </w:tr>
      <w:tr w:rsidR="005D6AEA" w:rsidRPr="00ED4823" w:rsidTr="009618D4">
        <w:trPr>
          <w:trHeight w:val="31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26</w:t>
            </w:r>
          </w:p>
        </w:tc>
      </w:tr>
      <w:tr w:rsidR="005D6AEA" w:rsidRPr="00ED4823" w:rsidTr="009618D4">
        <w:trPr>
          <w:trHeight w:val="31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25</w:t>
            </w:r>
          </w:p>
        </w:tc>
      </w:tr>
      <w:tr w:rsidR="005D6AEA" w:rsidRPr="00ED4823" w:rsidTr="009618D4">
        <w:trPr>
          <w:trHeight w:val="31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31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color w:val="000000"/>
                <w:lang w:eastAsia="es-ES"/>
              </w:rPr>
              <w:t>42</w:t>
            </w:r>
          </w:p>
        </w:tc>
      </w:tr>
      <w:tr w:rsidR="005D6AEA" w:rsidRPr="00ED4823" w:rsidTr="009618D4">
        <w:trPr>
          <w:trHeight w:val="315"/>
          <w:jc w:val="center"/>
        </w:trPr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TOTAL: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79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AEA" w:rsidRPr="00ED4823" w:rsidRDefault="005D6AEA" w:rsidP="00961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ED4823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900</w:t>
            </w:r>
          </w:p>
        </w:tc>
      </w:tr>
    </w:tbl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D6AEA" w:rsidRDefault="005D6AEA" w:rsidP="005D6AEA">
      <w:pPr>
        <w:rPr>
          <w:rFonts w:ascii="Arial" w:hAnsi="Arial" w:cs="Arial"/>
          <w:color w:val="FF0000"/>
          <w:sz w:val="24"/>
          <w:szCs w:val="24"/>
        </w:rPr>
      </w:pPr>
    </w:p>
    <w:p w:rsidR="005E56E7" w:rsidRDefault="000714A0"/>
    <w:sectPr w:rsidR="005E56E7" w:rsidSect="00C919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5D6AEA"/>
    <w:rsid w:val="000714A0"/>
    <w:rsid w:val="0007363A"/>
    <w:rsid w:val="00174C9B"/>
    <w:rsid w:val="00200686"/>
    <w:rsid w:val="0043546F"/>
    <w:rsid w:val="0054632C"/>
    <w:rsid w:val="005650C4"/>
    <w:rsid w:val="005D6AEA"/>
    <w:rsid w:val="00621C23"/>
    <w:rsid w:val="006D631D"/>
    <w:rsid w:val="00A063B7"/>
    <w:rsid w:val="00BC5FF6"/>
    <w:rsid w:val="00C22E01"/>
    <w:rsid w:val="00C919DF"/>
    <w:rsid w:val="00D35C94"/>
    <w:rsid w:val="00EE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EA"/>
  </w:style>
  <w:style w:type="paragraph" w:styleId="Ttulo1">
    <w:name w:val="heading 1"/>
    <w:basedOn w:val="Normal"/>
    <w:next w:val="Normal"/>
    <w:link w:val="Ttulo1Car"/>
    <w:uiPriority w:val="9"/>
    <w:qFormat/>
    <w:rsid w:val="005D6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D6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5D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D6A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D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6AEA"/>
  </w:style>
  <w:style w:type="paragraph" w:styleId="Piedepgina">
    <w:name w:val="footer"/>
    <w:basedOn w:val="Normal"/>
    <w:link w:val="PiedepginaCar"/>
    <w:uiPriority w:val="99"/>
    <w:unhideWhenUsed/>
    <w:rsid w:val="005D6A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6AEA"/>
  </w:style>
  <w:style w:type="paragraph" w:styleId="Sinespaciado">
    <w:name w:val="No Spacing"/>
    <w:uiPriority w:val="1"/>
    <w:qFormat/>
    <w:rsid w:val="005D6A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D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claro-nfasis2">
    <w:name w:val="Light Shading Accent 2"/>
    <w:basedOn w:val="Tablanormal"/>
    <w:uiPriority w:val="60"/>
    <w:rsid w:val="005D6AE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5D6A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4">
    <w:name w:val="Light Shading Accent 4"/>
    <w:basedOn w:val="Tablanormal"/>
    <w:uiPriority w:val="60"/>
    <w:rsid w:val="005D6AE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ombreadoclaro1">
    <w:name w:val="Sombreado claro1"/>
    <w:basedOn w:val="Tablanormal"/>
    <w:uiPriority w:val="60"/>
    <w:rsid w:val="005D6A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6">
    <w:name w:val="Light List Accent 6"/>
    <w:basedOn w:val="Tablanormal"/>
    <w:uiPriority w:val="61"/>
    <w:rsid w:val="005D6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aclara-nfasis5">
    <w:name w:val="Light List Accent 5"/>
    <w:basedOn w:val="Tablanormal"/>
    <w:uiPriority w:val="61"/>
    <w:rsid w:val="005D6A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5D6A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D6AEA"/>
    <w:rPr>
      <w:color w:val="800080"/>
      <w:u w:val="single"/>
    </w:rPr>
  </w:style>
  <w:style w:type="paragraph" w:customStyle="1" w:styleId="xl65">
    <w:name w:val="xl65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5D6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5D6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1248</Words>
  <Characters>6869</Characters>
  <Application>Microsoft Office Word</Application>
  <DocSecurity>0</DocSecurity>
  <Lines>57</Lines>
  <Paragraphs>16</Paragraphs>
  <ScaleCrop>false</ScaleCrop>
  <Company>h.a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com.</dc:creator>
  <cp:keywords/>
  <dc:description/>
  <cp:lastModifiedBy>com.</cp:lastModifiedBy>
  <cp:revision>2</cp:revision>
  <dcterms:created xsi:type="dcterms:W3CDTF">2016-12-21T16:32:00Z</dcterms:created>
  <dcterms:modified xsi:type="dcterms:W3CDTF">2017-01-20T17:08:00Z</dcterms:modified>
</cp:coreProperties>
</file>